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deGrade4-nfase6"/>
        <w:tblpPr w:leftFromText="141" w:rightFromText="141" w:vertAnchor="page" w:horzAnchor="margin" w:tblpY="2368"/>
        <w:tblW w:w="5000" w:type="pct"/>
        <w:tblLook w:val="04A0" w:firstRow="1" w:lastRow="0" w:firstColumn="1" w:lastColumn="0" w:noHBand="0" w:noVBand="1"/>
      </w:tblPr>
      <w:tblGrid>
        <w:gridCol w:w="5796"/>
        <w:gridCol w:w="1336"/>
        <w:gridCol w:w="1928"/>
      </w:tblGrid>
      <w:tr w:rsidR="00930974" w:rsidRPr="008F0F4C" w14:paraId="40840D7D" w14:textId="77777777" w:rsidTr="00930974">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5000" w:type="pct"/>
            <w:gridSpan w:val="3"/>
            <w:vAlign w:val="center"/>
          </w:tcPr>
          <w:p w14:paraId="4C5DAB5E" w14:textId="77777777" w:rsidR="00930974" w:rsidRPr="008F0F4C" w:rsidRDefault="00930974" w:rsidP="00930974">
            <w:pPr>
              <w:widowControl w:val="0"/>
              <w:ind w:left="-103" w:firstLine="103"/>
              <w:jc w:val="center"/>
              <w:rPr>
                <w:rFonts w:ascii="Arial" w:eastAsia="Arial" w:hAnsi="Arial" w:cs="Arial"/>
                <w:b w:val="0"/>
                <w:bCs w:val="0"/>
              </w:rPr>
            </w:pPr>
            <w:r w:rsidRPr="008F0F4C">
              <w:rPr>
                <w:rFonts w:ascii="Arial" w:eastAsia="Arial" w:hAnsi="Arial" w:cs="Arial"/>
              </w:rPr>
              <w:t>RELATÓRIO DE FISCALIZAÇÃO</w:t>
            </w:r>
          </w:p>
        </w:tc>
      </w:tr>
      <w:tr w:rsidR="00930974" w:rsidRPr="008F0F4C" w14:paraId="7ED7D4B4" w14:textId="77777777" w:rsidTr="00930974">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2506542C" w14:textId="58500DF5" w:rsidR="00930974" w:rsidRPr="008F0F4C" w:rsidRDefault="00930974" w:rsidP="00930974">
            <w:pPr>
              <w:widowControl w:val="0"/>
              <w:ind w:left="-103" w:firstLine="103"/>
              <w:jc w:val="both"/>
              <w:rPr>
                <w:rFonts w:ascii="Arial" w:eastAsia="Arial" w:hAnsi="Arial" w:cs="Arial"/>
                <w:b w:val="0"/>
                <w:bCs w:val="0"/>
              </w:rPr>
            </w:pPr>
            <w:r w:rsidRPr="008F0F4C">
              <w:rPr>
                <w:rFonts w:ascii="Arial" w:eastAsia="Arial" w:hAnsi="Arial" w:cs="Arial"/>
              </w:rPr>
              <w:t xml:space="preserve">UASG: </w:t>
            </w:r>
          </w:p>
        </w:tc>
      </w:tr>
      <w:tr w:rsidR="00930974" w:rsidRPr="008F0F4C" w14:paraId="7FBB82DD" w14:textId="77777777" w:rsidTr="00930974">
        <w:trPr>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3907EA7D" w14:textId="1234675E" w:rsidR="00930974" w:rsidRPr="008F0F4C" w:rsidRDefault="00930974" w:rsidP="00930974">
            <w:pPr>
              <w:widowControl w:val="0"/>
              <w:ind w:left="-103" w:firstLine="103"/>
              <w:jc w:val="both"/>
              <w:rPr>
                <w:rFonts w:ascii="Arial" w:eastAsia="Arial" w:hAnsi="Arial" w:cs="Arial"/>
                <w:b w:val="0"/>
                <w:bCs w:val="0"/>
              </w:rPr>
            </w:pPr>
            <w:r w:rsidRPr="008F0F4C">
              <w:rPr>
                <w:rFonts w:ascii="Arial" w:eastAsia="Arial" w:hAnsi="Arial" w:cs="Arial"/>
              </w:rPr>
              <w:t>Pagamento n°</w:t>
            </w:r>
            <w:r w:rsidRPr="008F0F4C">
              <w:rPr>
                <w:rFonts w:ascii="Arial" w:eastAsia="Arial" w:hAnsi="Arial" w:cs="Arial"/>
                <w:b w:val="0"/>
                <w:bCs w:val="0"/>
              </w:rPr>
              <w:t>:</w:t>
            </w:r>
            <w:r w:rsidRPr="008F0F4C">
              <w:rPr>
                <w:rFonts w:ascii="Arial" w:eastAsia="Arial" w:hAnsi="Arial" w:cs="Arial"/>
                <w:b w:val="0"/>
              </w:rPr>
              <w:t xml:space="preserve"> </w:t>
            </w:r>
          </w:p>
        </w:tc>
      </w:tr>
      <w:tr w:rsidR="00930974" w:rsidRPr="008F0F4C" w14:paraId="0CB80C04" w14:textId="77777777" w:rsidTr="00930974">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57986719" w14:textId="7F6E422F" w:rsidR="00930974" w:rsidRPr="008F0F4C" w:rsidRDefault="00930974" w:rsidP="00930974">
            <w:pPr>
              <w:widowControl w:val="0"/>
              <w:ind w:left="-103" w:firstLine="103"/>
              <w:jc w:val="both"/>
              <w:rPr>
                <w:rFonts w:ascii="Arial" w:eastAsia="Arial" w:hAnsi="Arial" w:cs="Arial"/>
                <w:b w:val="0"/>
                <w:bCs w:val="0"/>
              </w:rPr>
            </w:pPr>
            <w:r w:rsidRPr="008F0F4C">
              <w:rPr>
                <w:rFonts w:ascii="Arial" w:eastAsia="Arial" w:hAnsi="Arial" w:cs="Arial"/>
                <w:bCs w:val="0"/>
              </w:rPr>
              <w:t>PAD</w:t>
            </w:r>
            <w:r w:rsidRPr="008F0F4C">
              <w:rPr>
                <w:rFonts w:ascii="Arial" w:eastAsia="Arial" w:hAnsi="Arial" w:cs="Arial"/>
              </w:rPr>
              <w:t xml:space="preserve"> n°</w:t>
            </w:r>
            <w:r w:rsidRPr="008F0F4C">
              <w:rPr>
                <w:rFonts w:ascii="Arial" w:eastAsia="Arial" w:hAnsi="Arial" w:cs="Arial"/>
                <w:bCs w:val="0"/>
              </w:rPr>
              <w:t>:</w:t>
            </w:r>
            <w:r w:rsidRPr="008F0F4C">
              <w:rPr>
                <w:rFonts w:ascii="Arial" w:eastAsia="Arial" w:hAnsi="Arial" w:cs="Arial"/>
              </w:rPr>
              <w:t xml:space="preserve"> </w:t>
            </w:r>
          </w:p>
        </w:tc>
      </w:tr>
      <w:tr w:rsidR="00930974" w:rsidRPr="008F0F4C" w14:paraId="3BFD895D" w14:textId="77777777" w:rsidTr="00930974">
        <w:trPr>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0BB1B871" w14:textId="43EDF864" w:rsidR="00930974" w:rsidRPr="008F0F4C" w:rsidRDefault="00930974" w:rsidP="00930974">
            <w:pPr>
              <w:widowControl w:val="0"/>
              <w:ind w:left="-103" w:firstLine="103"/>
              <w:jc w:val="both"/>
              <w:rPr>
                <w:rFonts w:ascii="Arial" w:eastAsia="Arial" w:hAnsi="Arial" w:cs="Arial"/>
                <w:b w:val="0"/>
                <w:bCs w:val="0"/>
              </w:rPr>
            </w:pPr>
            <w:r w:rsidRPr="008F0F4C">
              <w:rPr>
                <w:rFonts w:ascii="Arial" w:eastAsia="Arial" w:hAnsi="Arial" w:cs="Arial"/>
              </w:rPr>
              <w:t xml:space="preserve">Contratado: </w:t>
            </w:r>
          </w:p>
        </w:tc>
      </w:tr>
      <w:tr w:rsidR="00930974" w:rsidRPr="008F0F4C" w14:paraId="6B7E5238" w14:textId="77777777" w:rsidTr="00930974">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5000" w:type="pct"/>
            <w:gridSpan w:val="3"/>
          </w:tcPr>
          <w:p w14:paraId="088B851D" w14:textId="2148D74C" w:rsidR="00930974" w:rsidRPr="008F0F4C" w:rsidRDefault="00930974" w:rsidP="00930974">
            <w:pPr>
              <w:widowControl w:val="0"/>
              <w:ind w:left="-103" w:firstLine="103"/>
              <w:jc w:val="both"/>
              <w:rPr>
                <w:rFonts w:ascii="Arial" w:eastAsia="Arial" w:hAnsi="Arial" w:cs="Arial"/>
                <w:b w:val="0"/>
                <w:bCs w:val="0"/>
              </w:rPr>
            </w:pPr>
            <w:r w:rsidRPr="008F0F4C">
              <w:rPr>
                <w:rFonts w:ascii="Arial" w:eastAsia="Arial" w:hAnsi="Arial" w:cs="Arial"/>
              </w:rPr>
              <w:t xml:space="preserve">Objeto do Contrato: </w:t>
            </w:r>
          </w:p>
        </w:tc>
      </w:tr>
      <w:tr w:rsidR="00930974" w:rsidRPr="008F0F4C" w14:paraId="73583B1F" w14:textId="77777777" w:rsidTr="00930974">
        <w:trPr>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68252062" w14:textId="02785501" w:rsidR="00930974" w:rsidRPr="008F0F4C" w:rsidRDefault="00930974" w:rsidP="00930974">
            <w:pPr>
              <w:widowControl w:val="0"/>
              <w:ind w:left="-103" w:firstLine="103"/>
              <w:jc w:val="both"/>
              <w:rPr>
                <w:rFonts w:ascii="Arial" w:eastAsia="Arial" w:hAnsi="Arial" w:cs="Arial"/>
              </w:rPr>
            </w:pPr>
            <w:r w:rsidRPr="008F0F4C">
              <w:rPr>
                <w:rFonts w:ascii="Arial" w:eastAsia="Arial" w:hAnsi="Arial" w:cs="Arial"/>
              </w:rPr>
              <w:t xml:space="preserve">Período de Avaliação: </w:t>
            </w:r>
          </w:p>
        </w:tc>
      </w:tr>
      <w:tr w:rsidR="00930974" w:rsidRPr="008F0F4C" w14:paraId="45DE21F1" w14:textId="77777777" w:rsidTr="00930974">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1AE10734" w14:textId="14F54236" w:rsidR="00930974" w:rsidRPr="008F0F4C" w:rsidRDefault="00930974" w:rsidP="00930974">
            <w:pPr>
              <w:widowControl w:val="0"/>
              <w:ind w:left="-103" w:firstLine="103"/>
              <w:jc w:val="both"/>
              <w:rPr>
                <w:rFonts w:ascii="Arial" w:eastAsia="Arial" w:hAnsi="Arial" w:cs="Arial"/>
                <w:bCs w:val="0"/>
              </w:rPr>
            </w:pPr>
            <w:r w:rsidRPr="008F0F4C">
              <w:rPr>
                <w:rFonts w:ascii="Arial" w:eastAsia="Arial" w:hAnsi="Arial" w:cs="Arial"/>
              </w:rPr>
              <w:t>Mês do pagamento:</w:t>
            </w:r>
          </w:p>
        </w:tc>
      </w:tr>
      <w:tr w:rsidR="00930974" w:rsidRPr="008F0F4C" w14:paraId="3B6DF9D1" w14:textId="77777777" w:rsidTr="00930974">
        <w:trPr>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75C90266" w14:textId="4FAA98A7" w:rsidR="00930974" w:rsidRPr="008F0F4C" w:rsidRDefault="00930974" w:rsidP="00930974">
            <w:pPr>
              <w:widowControl w:val="0"/>
              <w:ind w:left="-103" w:firstLine="103"/>
              <w:jc w:val="both"/>
              <w:rPr>
                <w:rFonts w:ascii="Arial" w:eastAsia="Arial" w:hAnsi="Arial" w:cs="Arial"/>
                <w:b w:val="0"/>
                <w:bCs w:val="0"/>
              </w:rPr>
            </w:pPr>
            <w:r w:rsidRPr="008F0F4C">
              <w:rPr>
                <w:rFonts w:ascii="Arial" w:eastAsia="Arial" w:hAnsi="Arial" w:cs="Arial"/>
                <w:bCs w:val="0"/>
              </w:rPr>
              <w:t xml:space="preserve">Fiscal: </w:t>
            </w:r>
          </w:p>
        </w:tc>
      </w:tr>
      <w:tr w:rsidR="00930974" w:rsidRPr="008F0F4C" w14:paraId="29359758" w14:textId="77777777" w:rsidTr="00930974">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5000" w:type="pct"/>
            <w:gridSpan w:val="3"/>
          </w:tcPr>
          <w:p w14:paraId="05159D06" w14:textId="5EAF2817" w:rsidR="00930974" w:rsidRPr="008F0F4C" w:rsidRDefault="00930974" w:rsidP="00930974">
            <w:pPr>
              <w:widowControl w:val="0"/>
              <w:ind w:left="-103" w:firstLine="103"/>
              <w:jc w:val="both"/>
              <w:rPr>
                <w:rFonts w:ascii="Arial" w:eastAsia="Arial" w:hAnsi="Arial" w:cs="Arial"/>
                <w:b w:val="0"/>
                <w:bCs w:val="0"/>
              </w:rPr>
            </w:pPr>
            <w:r w:rsidRPr="008F0F4C">
              <w:rPr>
                <w:rFonts w:ascii="Arial" w:eastAsia="Arial" w:hAnsi="Arial" w:cs="Arial"/>
                <w:bCs w:val="0"/>
              </w:rPr>
              <w:t xml:space="preserve">Gestor: </w:t>
            </w:r>
          </w:p>
        </w:tc>
      </w:tr>
      <w:tr w:rsidR="00930974" w:rsidRPr="008F0F4C" w14:paraId="695573A9" w14:textId="77777777" w:rsidTr="007A6C7D">
        <w:tc>
          <w:tcPr>
            <w:cnfStyle w:val="001000000000" w:firstRow="0" w:lastRow="0" w:firstColumn="1" w:lastColumn="0" w:oddVBand="0" w:evenVBand="0" w:oddHBand="0" w:evenHBand="0" w:firstRowFirstColumn="0" w:firstRowLastColumn="0" w:lastRowFirstColumn="0" w:lastRowLastColumn="0"/>
            <w:tcW w:w="3199" w:type="pct"/>
            <w:shd w:val="clear" w:color="auto" w:fill="70AD47" w:themeFill="accent6"/>
            <w:vAlign w:val="center"/>
          </w:tcPr>
          <w:p w14:paraId="07FBCC3C" w14:textId="77777777" w:rsidR="00930974" w:rsidRPr="008F0F4C" w:rsidRDefault="00930974" w:rsidP="00930974">
            <w:pPr>
              <w:widowControl w:val="0"/>
              <w:ind w:left="-103" w:firstLine="103"/>
              <w:jc w:val="center"/>
              <w:rPr>
                <w:rFonts w:ascii="Arial" w:eastAsia="Arial" w:hAnsi="Arial" w:cs="Arial"/>
                <w:b w:val="0"/>
                <w:bCs w:val="0"/>
                <w:color w:val="FFFFFF" w:themeColor="background1"/>
              </w:rPr>
            </w:pPr>
            <w:r w:rsidRPr="008F0F4C">
              <w:rPr>
                <w:rFonts w:ascii="Arial" w:eastAsia="Arial" w:hAnsi="Arial" w:cs="Arial"/>
                <w:color w:val="FFFFFF" w:themeColor="background1"/>
              </w:rPr>
              <w:t>AÇÕES VERIFICADAS</w:t>
            </w:r>
          </w:p>
        </w:tc>
        <w:tc>
          <w:tcPr>
            <w:tcW w:w="737" w:type="pct"/>
            <w:shd w:val="clear" w:color="auto" w:fill="70AD47" w:themeFill="accent6"/>
            <w:vAlign w:val="center"/>
          </w:tcPr>
          <w:p w14:paraId="61D6D54A" w14:textId="77777777"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8F0F4C">
              <w:rPr>
                <w:rFonts w:ascii="Arial" w:eastAsia="Arial" w:hAnsi="Arial" w:cs="Arial"/>
                <w:b/>
                <w:bCs/>
                <w:color w:val="FFFFFF" w:themeColor="background1"/>
              </w:rPr>
              <w:t>Atende plenamente a exigência</w:t>
            </w:r>
          </w:p>
          <w:p w14:paraId="09C15A44" w14:textId="77777777"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8F0F4C">
              <w:rPr>
                <w:rFonts w:ascii="Arial" w:eastAsia="Arial" w:hAnsi="Arial" w:cs="Arial"/>
                <w:b/>
                <w:bCs/>
                <w:color w:val="FFFFFF" w:themeColor="background1"/>
              </w:rPr>
              <w:t>(S/N/</w:t>
            </w:r>
            <w:proofErr w:type="gramStart"/>
            <w:r w:rsidRPr="008F0F4C">
              <w:rPr>
                <w:rFonts w:ascii="Arial" w:eastAsia="Arial" w:hAnsi="Arial" w:cs="Arial"/>
                <w:b/>
                <w:bCs/>
                <w:color w:val="FFFFFF" w:themeColor="background1"/>
              </w:rPr>
              <w:t>N.A</w:t>
            </w:r>
            <w:proofErr w:type="gramEnd"/>
            <w:r w:rsidRPr="008F0F4C">
              <w:rPr>
                <w:rFonts w:ascii="Arial" w:eastAsia="Arial" w:hAnsi="Arial" w:cs="Arial"/>
                <w:b/>
                <w:bCs/>
                <w:color w:val="FFFFFF" w:themeColor="background1"/>
              </w:rPr>
              <w:t>)</w:t>
            </w:r>
          </w:p>
        </w:tc>
        <w:tc>
          <w:tcPr>
            <w:tcW w:w="1064" w:type="pct"/>
            <w:shd w:val="clear" w:color="auto" w:fill="70AD47" w:themeFill="accent6"/>
            <w:vAlign w:val="center"/>
          </w:tcPr>
          <w:p w14:paraId="59B0A922" w14:textId="77777777"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8F0F4C">
              <w:rPr>
                <w:rFonts w:ascii="Arial" w:eastAsia="Arial" w:hAnsi="Arial" w:cs="Arial"/>
                <w:b/>
                <w:bCs/>
                <w:color w:val="FFFFFF" w:themeColor="background1"/>
              </w:rPr>
              <w:t>OBSERVAÇÕES</w:t>
            </w:r>
          </w:p>
        </w:tc>
      </w:tr>
      <w:tr w:rsidR="00930974" w:rsidRPr="008F0F4C" w14:paraId="6274E4EB" w14:textId="77777777" w:rsidTr="007A6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pct"/>
          </w:tcPr>
          <w:p w14:paraId="0E431355" w14:textId="77777777" w:rsidR="00930974" w:rsidRPr="008F0F4C" w:rsidRDefault="00930974" w:rsidP="007A6C7D">
            <w:pPr>
              <w:widowControl w:val="0"/>
              <w:ind w:left="-116"/>
              <w:jc w:val="both"/>
              <w:rPr>
                <w:rFonts w:ascii="Arial" w:eastAsia="Arial" w:hAnsi="Arial" w:cs="Arial"/>
                <w:b w:val="0"/>
              </w:rPr>
            </w:pPr>
            <w:r w:rsidRPr="008F0F4C">
              <w:rPr>
                <w:rFonts w:ascii="Arial" w:eastAsia="Arial" w:hAnsi="Arial" w:cs="Arial"/>
                <w:b w:val="0"/>
              </w:rPr>
              <w:t>Participação na elaboração do Plano de Fiscalização</w:t>
            </w:r>
          </w:p>
        </w:tc>
        <w:tc>
          <w:tcPr>
            <w:tcW w:w="737" w:type="pct"/>
          </w:tcPr>
          <w:p w14:paraId="3E495DCD" w14:textId="73E57050" w:rsidR="00930974" w:rsidRPr="008F0F4C" w:rsidRDefault="00930974" w:rsidP="00930974">
            <w:pPr>
              <w:widowControl w:val="0"/>
              <w:ind w:left="-103" w:firstLine="103"/>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c>
          <w:tcPr>
            <w:tcW w:w="1064" w:type="pct"/>
          </w:tcPr>
          <w:p w14:paraId="1FA0449C" w14:textId="77777777" w:rsidR="00930974" w:rsidRPr="008F0F4C" w:rsidRDefault="00930974" w:rsidP="00930974">
            <w:pPr>
              <w:widowControl w:val="0"/>
              <w:ind w:left="-103" w:firstLine="103"/>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r>
      <w:tr w:rsidR="00930974" w:rsidRPr="008F0F4C" w14:paraId="17360D6B" w14:textId="77777777" w:rsidTr="007A6C7D">
        <w:tc>
          <w:tcPr>
            <w:cnfStyle w:val="001000000000" w:firstRow="0" w:lastRow="0" w:firstColumn="1" w:lastColumn="0" w:oddVBand="0" w:evenVBand="0" w:oddHBand="0" w:evenHBand="0" w:firstRowFirstColumn="0" w:firstRowLastColumn="0" w:lastRowFirstColumn="0" w:lastRowLastColumn="0"/>
            <w:tcW w:w="3199" w:type="pct"/>
          </w:tcPr>
          <w:p w14:paraId="397EF9D1" w14:textId="77777777" w:rsidR="00930974" w:rsidRPr="008F0F4C" w:rsidRDefault="00930974" w:rsidP="007A6C7D">
            <w:pPr>
              <w:widowControl w:val="0"/>
              <w:ind w:left="-116"/>
              <w:jc w:val="both"/>
              <w:rPr>
                <w:rFonts w:ascii="Arial" w:eastAsia="Arial" w:hAnsi="Arial" w:cs="Arial"/>
                <w:b w:val="0"/>
              </w:rPr>
            </w:pPr>
            <w:r w:rsidRPr="008F0F4C">
              <w:rPr>
                <w:rFonts w:ascii="Arial" w:eastAsia="Arial" w:hAnsi="Arial" w:cs="Arial"/>
                <w:b w:val="0"/>
              </w:rPr>
              <w:t>Participação na Reunião Inicial de Fiscalização</w:t>
            </w:r>
          </w:p>
        </w:tc>
        <w:tc>
          <w:tcPr>
            <w:tcW w:w="737" w:type="pct"/>
          </w:tcPr>
          <w:p w14:paraId="574296B9" w14:textId="6B517656"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c>
          <w:tcPr>
            <w:tcW w:w="1064" w:type="pct"/>
          </w:tcPr>
          <w:p w14:paraId="309D2235" w14:textId="77777777" w:rsidR="00930974" w:rsidRPr="008F0F4C" w:rsidRDefault="00930974" w:rsidP="00930974">
            <w:pPr>
              <w:widowControl w:val="0"/>
              <w:ind w:left="-103" w:firstLine="103"/>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930974" w:rsidRPr="008F0F4C" w14:paraId="1CEB66B1" w14:textId="77777777" w:rsidTr="007A6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pct"/>
          </w:tcPr>
          <w:p w14:paraId="0FAD8443" w14:textId="77777777" w:rsidR="00930974" w:rsidRPr="008F0F4C" w:rsidRDefault="00930974" w:rsidP="007A6C7D">
            <w:pPr>
              <w:widowControl w:val="0"/>
              <w:ind w:left="-103"/>
              <w:jc w:val="both"/>
              <w:rPr>
                <w:rFonts w:ascii="Arial" w:eastAsia="Arial" w:hAnsi="Arial" w:cs="Arial"/>
                <w:b w:val="0"/>
              </w:rPr>
            </w:pPr>
            <w:r w:rsidRPr="008F0F4C">
              <w:rPr>
                <w:rFonts w:ascii="Arial" w:eastAsia="Arial" w:hAnsi="Arial" w:cs="Arial"/>
                <w:b w:val="0"/>
              </w:rPr>
              <w:t>Houve apresentação ao preposto da avaliação da execução do objeto de desempenho?</w:t>
            </w:r>
          </w:p>
        </w:tc>
        <w:tc>
          <w:tcPr>
            <w:tcW w:w="737" w:type="pct"/>
          </w:tcPr>
          <w:p w14:paraId="0EB7AF45" w14:textId="28F77B98" w:rsidR="00930974" w:rsidRPr="008F0F4C" w:rsidRDefault="00930974" w:rsidP="00930974">
            <w:pPr>
              <w:widowControl w:val="0"/>
              <w:ind w:left="-103" w:firstLine="103"/>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c>
          <w:tcPr>
            <w:tcW w:w="1064" w:type="pct"/>
          </w:tcPr>
          <w:p w14:paraId="37CBB4FF" w14:textId="77777777" w:rsidR="00930974" w:rsidRPr="008F0F4C" w:rsidRDefault="00930974" w:rsidP="00930974">
            <w:pPr>
              <w:widowControl w:val="0"/>
              <w:ind w:left="-103" w:firstLine="103"/>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r>
      <w:tr w:rsidR="00930974" w:rsidRPr="008F0F4C" w14:paraId="7110B067" w14:textId="77777777" w:rsidTr="007A6C7D">
        <w:tc>
          <w:tcPr>
            <w:cnfStyle w:val="001000000000" w:firstRow="0" w:lastRow="0" w:firstColumn="1" w:lastColumn="0" w:oddVBand="0" w:evenVBand="0" w:oddHBand="0" w:evenHBand="0" w:firstRowFirstColumn="0" w:firstRowLastColumn="0" w:lastRowFirstColumn="0" w:lastRowLastColumn="0"/>
            <w:tcW w:w="3199" w:type="pct"/>
          </w:tcPr>
          <w:p w14:paraId="0DCF55CB" w14:textId="77777777" w:rsidR="00930974" w:rsidRPr="008F0F4C" w:rsidRDefault="00930974" w:rsidP="007A6C7D">
            <w:pPr>
              <w:widowControl w:val="0"/>
              <w:ind w:left="-103"/>
              <w:jc w:val="both"/>
              <w:rPr>
                <w:rFonts w:ascii="Arial" w:eastAsia="Arial" w:hAnsi="Arial" w:cs="Arial"/>
                <w:b w:val="0"/>
              </w:rPr>
            </w:pPr>
            <w:r w:rsidRPr="008F0F4C">
              <w:rPr>
                <w:rFonts w:ascii="Arial" w:eastAsia="Arial" w:hAnsi="Arial" w:cs="Arial"/>
                <w:b w:val="0"/>
              </w:rPr>
              <w:t xml:space="preserve">Houve apresentação de justificativa pela contratada sobre a prestação de serviço com menor nível de conformidade? </w:t>
            </w:r>
          </w:p>
        </w:tc>
        <w:tc>
          <w:tcPr>
            <w:tcW w:w="737" w:type="pct"/>
          </w:tcPr>
          <w:p w14:paraId="661AF6C7" w14:textId="19217258"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c>
          <w:tcPr>
            <w:tcW w:w="1064" w:type="pct"/>
          </w:tcPr>
          <w:p w14:paraId="337A2CAD" w14:textId="77777777" w:rsidR="00930974" w:rsidRPr="008F0F4C" w:rsidRDefault="00930974" w:rsidP="00930974">
            <w:pPr>
              <w:widowControl w:val="0"/>
              <w:ind w:left="-103" w:firstLine="103"/>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930974" w:rsidRPr="008F0F4C" w14:paraId="66979E21" w14:textId="77777777" w:rsidTr="007A6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pct"/>
          </w:tcPr>
          <w:p w14:paraId="284C4B2B" w14:textId="77777777" w:rsidR="00930974" w:rsidRPr="008F0F4C" w:rsidRDefault="00930974" w:rsidP="007A6C7D">
            <w:pPr>
              <w:widowControl w:val="0"/>
              <w:ind w:left="-103"/>
              <w:jc w:val="both"/>
              <w:rPr>
                <w:rFonts w:ascii="Arial" w:eastAsia="Arial" w:hAnsi="Arial" w:cs="Arial"/>
                <w:b w:val="0"/>
              </w:rPr>
            </w:pPr>
            <w:r w:rsidRPr="008F0F4C">
              <w:rPr>
                <w:rFonts w:ascii="Arial" w:eastAsia="Arial" w:hAnsi="Arial" w:cs="Arial"/>
                <w:b w:val="0"/>
              </w:rPr>
              <w:t xml:space="preserve">A contratada possui comportamento continuo de desconformidade da prestação de serviço em relação à qualidade exigida? </w:t>
            </w:r>
          </w:p>
        </w:tc>
        <w:tc>
          <w:tcPr>
            <w:tcW w:w="737" w:type="pct"/>
          </w:tcPr>
          <w:p w14:paraId="11EC6BE4" w14:textId="4EB739C5" w:rsidR="00930974" w:rsidRPr="008F0F4C" w:rsidRDefault="00930974" w:rsidP="00930974">
            <w:pPr>
              <w:widowControl w:val="0"/>
              <w:ind w:left="-103" w:firstLine="103"/>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c>
          <w:tcPr>
            <w:tcW w:w="1064" w:type="pct"/>
          </w:tcPr>
          <w:p w14:paraId="35F3D74E" w14:textId="77777777" w:rsidR="00930974" w:rsidRPr="008F0F4C" w:rsidRDefault="00930974" w:rsidP="00930974">
            <w:pPr>
              <w:widowControl w:val="0"/>
              <w:ind w:left="-103" w:firstLine="103"/>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r>
      <w:tr w:rsidR="00930974" w:rsidRPr="008F0F4C" w14:paraId="6AA82EE6" w14:textId="77777777" w:rsidTr="007A6C7D">
        <w:tc>
          <w:tcPr>
            <w:cnfStyle w:val="001000000000" w:firstRow="0" w:lastRow="0" w:firstColumn="1" w:lastColumn="0" w:oddVBand="0" w:evenVBand="0" w:oddHBand="0" w:evenHBand="0" w:firstRowFirstColumn="0" w:firstRowLastColumn="0" w:lastRowFirstColumn="0" w:lastRowLastColumn="0"/>
            <w:tcW w:w="3199" w:type="pct"/>
          </w:tcPr>
          <w:p w14:paraId="619A4D2D" w14:textId="77777777" w:rsidR="00930974" w:rsidRPr="008F0F4C" w:rsidRDefault="00930974" w:rsidP="007A6C7D">
            <w:pPr>
              <w:widowControl w:val="0"/>
              <w:ind w:left="-103"/>
              <w:jc w:val="both"/>
              <w:rPr>
                <w:rFonts w:ascii="Arial" w:eastAsia="Arial" w:hAnsi="Arial" w:cs="Arial"/>
                <w:b w:val="0"/>
              </w:rPr>
            </w:pPr>
            <w:r w:rsidRPr="008F0F4C">
              <w:rPr>
                <w:rFonts w:ascii="Arial" w:eastAsia="Arial" w:hAnsi="Arial" w:cs="Arial"/>
                <w:b w:val="0"/>
              </w:rPr>
              <w:t>As solicitações são dirigidas ao preposto (reclamações, cobranças)?</w:t>
            </w:r>
          </w:p>
        </w:tc>
        <w:tc>
          <w:tcPr>
            <w:tcW w:w="737" w:type="pct"/>
          </w:tcPr>
          <w:p w14:paraId="778F947B" w14:textId="7DC88B6E"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c>
          <w:tcPr>
            <w:tcW w:w="1064" w:type="pct"/>
          </w:tcPr>
          <w:p w14:paraId="5A402A6B" w14:textId="77777777" w:rsidR="00930974" w:rsidRPr="008F0F4C" w:rsidRDefault="00930974" w:rsidP="00930974">
            <w:pPr>
              <w:widowControl w:val="0"/>
              <w:ind w:left="-103" w:firstLine="103"/>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930974" w:rsidRPr="008F0F4C" w14:paraId="6191EB77" w14:textId="77777777" w:rsidTr="007A6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pct"/>
          </w:tcPr>
          <w:p w14:paraId="511C1A33" w14:textId="77777777" w:rsidR="00930974" w:rsidRPr="008F0F4C" w:rsidRDefault="00930974" w:rsidP="007A6C7D">
            <w:pPr>
              <w:widowControl w:val="0"/>
              <w:ind w:left="-103"/>
              <w:jc w:val="both"/>
              <w:rPr>
                <w:rFonts w:ascii="Arial" w:eastAsia="Arial" w:hAnsi="Arial" w:cs="Arial"/>
                <w:b w:val="0"/>
              </w:rPr>
            </w:pPr>
            <w:r w:rsidRPr="008F0F4C">
              <w:rPr>
                <w:rFonts w:ascii="Arial" w:eastAsia="Arial" w:hAnsi="Arial" w:cs="Arial"/>
                <w:b w:val="0"/>
              </w:rPr>
              <w:t>Foram conferidos os documentos que comprovam a manutenção dos requisitos de habilitação (SICAF, CND Federal, CND GDF, CND Trabalhista, CND FGTS, CND TCU)?</w:t>
            </w:r>
          </w:p>
        </w:tc>
        <w:tc>
          <w:tcPr>
            <w:tcW w:w="737" w:type="pct"/>
          </w:tcPr>
          <w:p w14:paraId="3E25FEE7" w14:textId="2E6E2212" w:rsidR="00930974" w:rsidRPr="008F0F4C" w:rsidRDefault="00930974" w:rsidP="00930974">
            <w:pPr>
              <w:widowControl w:val="0"/>
              <w:ind w:left="-103" w:firstLine="103"/>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c>
          <w:tcPr>
            <w:tcW w:w="1064" w:type="pct"/>
          </w:tcPr>
          <w:p w14:paraId="52B0BEBB" w14:textId="77777777" w:rsidR="00930974" w:rsidRPr="008F0F4C" w:rsidRDefault="00930974" w:rsidP="00930974">
            <w:pPr>
              <w:widowControl w:val="0"/>
              <w:ind w:left="-103" w:firstLine="103"/>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r>
      <w:tr w:rsidR="00930974" w:rsidRPr="008F0F4C" w14:paraId="471AF233" w14:textId="77777777" w:rsidTr="007A6C7D">
        <w:tc>
          <w:tcPr>
            <w:cnfStyle w:val="001000000000" w:firstRow="0" w:lastRow="0" w:firstColumn="1" w:lastColumn="0" w:oddVBand="0" w:evenVBand="0" w:oddHBand="0" w:evenHBand="0" w:firstRowFirstColumn="0" w:firstRowLastColumn="0" w:lastRowFirstColumn="0" w:lastRowLastColumn="0"/>
            <w:tcW w:w="3199" w:type="pct"/>
            <w:shd w:val="clear" w:color="auto" w:fill="70AD47" w:themeFill="accent6"/>
            <w:vAlign w:val="center"/>
          </w:tcPr>
          <w:p w14:paraId="360324C6" w14:textId="77777777" w:rsidR="00930974" w:rsidRPr="008F0F4C" w:rsidRDefault="00930974" w:rsidP="00930974">
            <w:pPr>
              <w:widowControl w:val="0"/>
              <w:ind w:left="-103" w:firstLine="103"/>
              <w:jc w:val="center"/>
              <w:rPr>
                <w:rFonts w:ascii="Arial" w:eastAsia="Arial" w:hAnsi="Arial" w:cs="Arial"/>
                <w:b w:val="0"/>
                <w:bCs w:val="0"/>
                <w:color w:val="FFFFFF" w:themeColor="background1"/>
              </w:rPr>
            </w:pPr>
            <w:r w:rsidRPr="008F0F4C">
              <w:rPr>
                <w:rFonts w:ascii="Arial" w:eastAsia="Arial" w:hAnsi="Arial" w:cs="Arial"/>
                <w:color w:val="FFFFFF" w:themeColor="background1"/>
              </w:rPr>
              <w:t>RELATÓRIO DE ATIVIDADES REALIZADAS</w:t>
            </w:r>
          </w:p>
        </w:tc>
        <w:tc>
          <w:tcPr>
            <w:tcW w:w="737" w:type="pct"/>
            <w:shd w:val="clear" w:color="auto" w:fill="70AD47" w:themeFill="accent6"/>
            <w:vAlign w:val="center"/>
          </w:tcPr>
          <w:p w14:paraId="31A69307" w14:textId="77777777"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8F0F4C">
              <w:rPr>
                <w:rFonts w:ascii="Arial" w:eastAsia="Arial" w:hAnsi="Arial" w:cs="Arial"/>
                <w:b/>
                <w:bCs/>
                <w:color w:val="FFFFFF" w:themeColor="background1"/>
              </w:rPr>
              <w:t>Atende plenamente a exigência</w:t>
            </w:r>
          </w:p>
          <w:p w14:paraId="5E6337E0" w14:textId="77777777"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8F0F4C">
              <w:rPr>
                <w:rFonts w:ascii="Arial" w:eastAsia="Arial" w:hAnsi="Arial" w:cs="Arial"/>
                <w:b/>
                <w:bCs/>
                <w:color w:val="FFFFFF" w:themeColor="background1"/>
              </w:rPr>
              <w:t>(S/N/</w:t>
            </w:r>
            <w:proofErr w:type="gramStart"/>
            <w:r w:rsidRPr="008F0F4C">
              <w:rPr>
                <w:rFonts w:ascii="Arial" w:eastAsia="Arial" w:hAnsi="Arial" w:cs="Arial"/>
                <w:b/>
                <w:bCs/>
                <w:color w:val="FFFFFF" w:themeColor="background1"/>
              </w:rPr>
              <w:t>N.A</w:t>
            </w:r>
            <w:proofErr w:type="gramEnd"/>
            <w:r w:rsidRPr="008F0F4C">
              <w:rPr>
                <w:rFonts w:ascii="Arial" w:eastAsia="Arial" w:hAnsi="Arial" w:cs="Arial"/>
                <w:b/>
                <w:bCs/>
                <w:color w:val="FFFFFF" w:themeColor="background1"/>
              </w:rPr>
              <w:t>)</w:t>
            </w:r>
          </w:p>
        </w:tc>
        <w:tc>
          <w:tcPr>
            <w:tcW w:w="1064" w:type="pct"/>
            <w:shd w:val="clear" w:color="auto" w:fill="70AD47" w:themeFill="accent6"/>
            <w:vAlign w:val="center"/>
          </w:tcPr>
          <w:p w14:paraId="1F637F64" w14:textId="77777777"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8F0F4C">
              <w:rPr>
                <w:rFonts w:ascii="Arial" w:eastAsia="Arial" w:hAnsi="Arial" w:cs="Arial"/>
                <w:b/>
                <w:bCs/>
                <w:color w:val="FFFFFF" w:themeColor="background1"/>
              </w:rPr>
              <w:t>OBSERVAÇÕES</w:t>
            </w:r>
          </w:p>
        </w:tc>
      </w:tr>
      <w:tr w:rsidR="00930974" w:rsidRPr="008F0F4C" w14:paraId="1D3355DC" w14:textId="77777777" w:rsidTr="007A6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pct"/>
          </w:tcPr>
          <w:p w14:paraId="72E34D14" w14:textId="451DA709" w:rsidR="00930974" w:rsidRPr="008F0F4C" w:rsidRDefault="00930974" w:rsidP="00930974">
            <w:pPr>
              <w:widowControl w:val="0"/>
              <w:ind w:left="-103" w:firstLine="103"/>
              <w:jc w:val="both"/>
              <w:rPr>
                <w:rFonts w:ascii="Arial" w:eastAsia="Arial" w:hAnsi="Arial" w:cs="Arial"/>
                <w:b w:val="0"/>
              </w:rPr>
            </w:pPr>
            <w:r w:rsidRPr="008F0F4C">
              <w:rPr>
                <w:rFonts w:ascii="Arial" w:eastAsia="Arial" w:hAnsi="Arial" w:cs="Arial"/>
                <w:b w:val="0"/>
              </w:rPr>
              <w:t xml:space="preserve"> </w:t>
            </w:r>
          </w:p>
        </w:tc>
        <w:tc>
          <w:tcPr>
            <w:tcW w:w="737" w:type="pct"/>
          </w:tcPr>
          <w:p w14:paraId="1510F7F2" w14:textId="77777777" w:rsidR="00930974" w:rsidRPr="008F0F4C" w:rsidRDefault="00930974" w:rsidP="00930974">
            <w:pPr>
              <w:widowControl w:val="0"/>
              <w:ind w:left="-103" w:firstLine="103"/>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c>
          <w:tcPr>
            <w:tcW w:w="1064" w:type="pct"/>
          </w:tcPr>
          <w:p w14:paraId="4704C62C" w14:textId="77777777" w:rsidR="00930974" w:rsidRPr="008F0F4C" w:rsidRDefault="00930974" w:rsidP="00930974">
            <w:pPr>
              <w:widowControl w:val="0"/>
              <w:ind w:left="-103" w:firstLine="103"/>
              <w:cnfStyle w:val="000000100000" w:firstRow="0" w:lastRow="0" w:firstColumn="0" w:lastColumn="0" w:oddVBand="0" w:evenVBand="0" w:oddHBand="1" w:evenHBand="0" w:firstRowFirstColumn="0" w:firstRowLastColumn="0" w:lastRowFirstColumn="0" w:lastRowLastColumn="0"/>
              <w:rPr>
                <w:rFonts w:ascii="Arial" w:eastAsia="Arial" w:hAnsi="Arial" w:cs="Arial"/>
              </w:rPr>
            </w:pPr>
          </w:p>
        </w:tc>
      </w:tr>
      <w:tr w:rsidR="00930974" w:rsidRPr="008F0F4C" w14:paraId="3380292E" w14:textId="77777777" w:rsidTr="007A6C7D">
        <w:tc>
          <w:tcPr>
            <w:cnfStyle w:val="001000000000" w:firstRow="0" w:lastRow="0" w:firstColumn="1" w:lastColumn="0" w:oddVBand="0" w:evenVBand="0" w:oddHBand="0" w:evenHBand="0" w:firstRowFirstColumn="0" w:firstRowLastColumn="0" w:lastRowFirstColumn="0" w:lastRowLastColumn="0"/>
            <w:tcW w:w="3199" w:type="pct"/>
            <w:shd w:val="clear" w:color="auto" w:fill="70AD47" w:themeFill="accent6"/>
            <w:vAlign w:val="center"/>
          </w:tcPr>
          <w:p w14:paraId="47392B79" w14:textId="77777777" w:rsidR="00930974" w:rsidRPr="008F0F4C" w:rsidRDefault="00930974" w:rsidP="00930974">
            <w:pPr>
              <w:widowControl w:val="0"/>
              <w:ind w:left="-103" w:firstLine="103"/>
              <w:jc w:val="center"/>
              <w:rPr>
                <w:rFonts w:ascii="Arial" w:eastAsia="Arial" w:hAnsi="Arial" w:cs="Arial"/>
                <w:b w:val="0"/>
              </w:rPr>
            </w:pPr>
            <w:r w:rsidRPr="008F0F4C">
              <w:rPr>
                <w:rFonts w:ascii="Arial" w:eastAsia="Arial" w:hAnsi="Arial" w:cs="Arial"/>
                <w:color w:val="FFFFFF" w:themeColor="background1"/>
              </w:rPr>
              <w:t>DAS AVALIAÇÕES PARA A COMPOSIÇÃO DO IMR</w:t>
            </w:r>
          </w:p>
        </w:tc>
        <w:tc>
          <w:tcPr>
            <w:tcW w:w="737" w:type="pct"/>
            <w:shd w:val="clear" w:color="auto" w:fill="70AD47" w:themeFill="accent6"/>
            <w:vAlign w:val="center"/>
          </w:tcPr>
          <w:p w14:paraId="7745A38F" w14:textId="77777777"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r w:rsidRPr="008F0F4C">
              <w:rPr>
                <w:rFonts w:ascii="Arial" w:eastAsia="Arial" w:hAnsi="Arial" w:cs="Arial"/>
                <w:b/>
                <w:bCs/>
                <w:color w:val="FFFFFF" w:themeColor="background1"/>
              </w:rPr>
              <w:t>Atende plenamente a exigência</w:t>
            </w:r>
          </w:p>
          <w:p w14:paraId="45A0A6A6" w14:textId="77777777"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sidRPr="008F0F4C">
              <w:rPr>
                <w:rFonts w:ascii="Arial" w:eastAsia="Arial" w:hAnsi="Arial" w:cs="Arial"/>
                <w:b/>
                <w:bCs/>
                <w:color w:val="FFFFFF" w:themeColor="background1"/>
              </w:rPr>
              <w:t>(S/N/</w:t>
            </w:r>
            <w:proofErr w:type="gramStart"/>
            <w:r w:rsidRPr="008F0F4C">
              <w:rPr>
                <w:rFonts w:ascii="Arial" w:eastAsia="Arial" w:hAnsi="Arial" w:cs="Arial"/>
                <w:b/>
                <w:bCs/>
                <w:color w:val="FFFFFF" w:themeColor="background1"/>
              </w:rPr>
              <w:t>N.A</w:t>
            </w:r>
            <w:proofErr w:type="gramEnd"/>
            <w:r w:rsidRPr="008F0F4C">
              <w:rPr>
                <w:rFonts w:ascii="Arial" w:eastAsia="Arial" w:hAnsi="Arial" w:cs="Arial"/>
                <w:b/>
                <w:bCs/>
                <w:color w:val="FFFFFF" w:themeColor="background1"/>
              </w:rPr>
              <w:t>)</w:t>
            </w:r>
          </w:p>
        </w:tc>
        <w:tc>
          <w:tcPr>
            <w:tcW w:w="1064" w:type="pct"/>
            <w:shd w:val="clear" w:color="auto" w:fill="70AD47" w:themeFill="accent6"/>
            <w:vAlign w:val="center"/>
          </w:tcPr>
          <w:p w14:paraId="3F261854" w14:textId="77777777" w:rsidR="00930974" w:rsidRPr="008F0F4C" w:rsidRDefault="00930974" w:rsidP="00930974">
            <w:pPr>
              <w:widowControl w:val="0"/>
              <w:ind w:left="-103" w:firstLine="103"/>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sidRPr="008F0F4C">
              <w:rPr>
                <w:rFonts w:ascii="Arial" w:eastAsia="Arial" w:hAnsi="Arial" w:cs="Arial"/>
                <w:b/>
                <w:bCs/>
                <w:color w:val="FFFFFF" w:themeColor="background1"/>
              </w:rPr>
              <w:t>OBSERVAÇÕES</w:t>
            </w:r>
          </w:p>
        </w:tc>
      </w:tr>
      <w:tr w:rsidR="00930974" w:rsidRPr="008F0F4C" w14:paraId="45FB1F0D" w14:textId="77777777" w:rsidTr="007A6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pct"/>
          </w:tcPr>
          <w:p w14:paraId="56B89B4F" w14:textId="4E3334C3" w:rsidR="00930974" w:rsidRPr="008F0F4C" w:rsidRDefault="00930974" w:rsidP="00930974">
            <w:pPr>
              <w:widowControl w:val="0"/>
              <w:ind w:left="-103" w:firstLine="103"/>
              <w:rPr>
                <w:rFonts w:ascii="Arial" w:eastAsia="Arial" w:hAnsi="Arial" w:cs="Arial"/>
                <w:b w:val="0"/>
                <w:color w:val="FFFFFF" w:themeColor="background1"/>
              </w:rPr>
            </w:pPr>
          </w:p>
        </w:tc>
        <w:tc>
          <w:tcPr>
            <w:tcW w:w="737" w:type="pct"/>
          </w:tcPr>
          <w:p w14:paraId="032AF820" w14:textId="1D7C090A" w:rsidR="00930974" w:rsidRPr="008F0F4C" w:rsidRDefault="00930974" w:rsidP="00930974">
            <w:pPr>
              <w:widowControl w:val="0"/>
              <w:ind w:left="-103" w:firstLine="103"/>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bCs/>
                <w:color w:val="000000" w:themeColor="text1"/>
              </w:rPr>
            </w:pPr>
          </w:p>
        </w:tc>
        <w:tc>
          <w:tcPr>
            <w:tcW w:w="1064" w:type="pct"/>
          </w:tcPr>
          <w:p w14:paraId="227D8F9C" w14:textId="77777777" w:rsidR="00930974" w:rsidRPr="008F0F4C" w:rsidRDefault="00930974" w:rsidP="00930974">
            <w:pPr>
              <w:widowControl w:val="0"/>
              <w:ind w:left="-103" w:firstLine="103"/>
              <w:cnfStyle w:val="000000100000" w:firstRow="0" w:lastRow="0" w:firstColumn="0" w:lastColumn="0" w:oddVBand="0" w:evenVBand="0" w:oddHBand="1" w:evenHBand="0" w:firstRowFirstColumn="0" w:firstRowLastColumn="0" w:lastRowFirstColumn="0" w:lastRowLastColumn="0"/>
              <w:rPr>
                <w:rFonts w:ascii="Arial" w:eastAsia="Arial" w:hAnsi="Arial" w:cs="Arial"/>
                <w:b/>
                <w:bCs/>
                <w:color w:val="FFFFFF" w:themeColor="background1"/>
              </w:rPr>
            </w:pPr>
          </w:p>
        </w:tc>
      </w:tr>
      <w:tr w:rsidR="00930974" w:rsidRPr="008F0F4C" w14:paraId="00D5FBAF" w14:textId="77777777" w:rsidTr="007A6C7D">
        <w:tc>
          <w:tcPr>
            <w:cnfStyle w:val="001000000000" w:firstRow="0" w:lastRow="0" w:firstColumn="1" w:lastColumn="0" w:oddVBand="0" w:evenVBand="0" w:oddHBand="0" w:evenHBand="0" w:firstRowFirstColumn="0" w:firstRowLastColumn="0" w:lastRowFirstColumn="0" w:lastRowLastColumn="0"/>
            <w:tcW w:w="3199" w:type="pct"/>
          </w:tcPr>
          <w:p w14:paraId="4DE31C39" w14:textId="3A738333" w:rsidR="00930974" w:rsidRPr="008F0F4C" w:rsidRDefault="00930974" w:rsidP="00930974">
            <w:pPr>
              <w:widowControl w:val="0"/>
              <w:ind w:left="-103" w:firstLine="103"/>
              <w:rPr>
                <w:rFonts w:ascii="Arial" w:eastAsia="Arial" w:hAnsi="Arial" w:cs="Arial"/>
                <w:b w:val="0"/>
              </w:rPr>
            </w:pPr>
          </w:p>
        </w:tc>
        <w:tc>
          <w:tcPr>
            <w:tcW w:w="737" w:type="pct"/>
          </w:tcPr>
          <w:p w14:paraId="1CBEA321" w14:textId="7C7D08B3" w:rsidR="00930974" w:rsidRPr="008F0F4C" w:rsidRDefault="00930974" w:rsidP="00930974">
            <w:pPr>
              <w:widowControl w:val="0"/>
              <w:ind w:left="-103" w:firstLine="103"/>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p>
        </w:tc>
        <w:tc>
          <w:tcPr>
            <w:tcW w:w="1064" w:type="pct"/>
          </w:tcPr>
          <w:p w14:paraId="5884FC75" w14:textId="77777777" w:rsidR="00930974" w:rsidRPr="008F0F4C" w:rsidRDefault="00930974" w:rsidP="00930974">
            <w:pPr>
              <w:widowControl w:val="0"/>
              <w:ind w:left="-103" w:firstLine="103"/>
              <w:cnfStyle w:val="000000000000" w:firstRow="0" w:lastRow="0" w:firstColumn="0" w:lastColumn="0" w:oddVBand="0" w:evenVBand="0" w:oddHBand="0" w:evenHBand="0" w:firstRowFirstColumn="0" w:firstRowLastColumn="0" w:lastRowFirstColumn="0" w:lastRowLastColumn="0"/>
              <w:rPr>
                <w:rFonts w:ascii="Arial" w:eastAsia="Arial" w:hAnsi="Arial" w:cs="Arial"/>
                <w:b/>
                <w:bCs/>
                <w:color w:val="FFFFFF" w:themeColor="background1"/>
              </w:rPr>
            </w:pPr>
          </w:p>
        </w:tc>
      </w:tr>
      <w:tr w:rsidR="00930974" w:rsidRPr="008F0F4C" w14:paraId="3670485F" w14:textId="77777777" w:rsidTr="007A6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9" w:type="pct"/>
          </w:tcPr>
          <w:p w14:paraId="2C25209F" w14:textId="4EE3CEF8" w:rsidR="00930974" w:rsidRPr="008F0F4C" w:rsidRDefault="00930974" w:rsidP="00930974">
            <w:pPr>
              <w:widowControl w:val="0"/>
              <w:ind w:left="-103" w:firstLine="103"/>
              <w:rPr>
                <w:rFonts w:ascii="Arial" w:eastAsia="Arial" w:hAnsi="Arial" w:cs="Arial"/>
                <w:b w:val="0"/>
              </w:rPr>
            </w:pPr>
          </w:p>
        </w:tc>
        <w:tc>
          <w:tcPr>
            <w:tcW w:w="737" w:type="pct"/>
          </w:tcPr>
          <w:p w14:paraId="27614882" w14:textId="6776D23B" w:rsidR="00930974" w:rsidRPr="008F0F4C" w:rsidRDefault="00930974" w:rsidP="00930974">
            <w:pPr>
              <w:widowControl w:val="0"/>
              <w:ind w:left="-103" w:firstLine="103"/>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bCs/>
                <w:color w:val="FFFFFF" w:themeColor="background1"/>
              </w:rPr>
            </w:pPr>
          </w:p>
        </w:tc>
        <w:tc>
          <w:tcPr>
            <w:tcW w:w="1064" w:type="pct"/>
          </w:tcPr>
          <w:p w14:paraId="5A2772E9" w14:textId="77777777" w:rsidR="00930974" w:rsidRPr="008F0F4C" w:rsidRDefault="00930974" w:rsidP="00930974">
            <w:pPr>
              <w:widowControl w:val="0"/>
              <w:ind w:left="-103" w:firstLine="103"/>
              <w:cnfStyle w:val="000000100000" w:firstRow="0" w:lastRow="0" w:firstColumn="0" w:lastColumn="0" w:oddVBand="0" w:evenVBand="0" w:oddHBand="1" w:evenHBand="0" w:firstRowFirstColumn="0" w:firstRowLastColumn="0" w:lastRowFirstColumn="0" w:lastRowLastColumn="0"/>
              <w:rPr>
                <w:rFonts w:ascii="Arial" w:eastAsia="Arial" w:hAnsi="Arial" w:cs="Arial"/>
                <w:b/>
                <w:bCs/>
                <w:color w:val="FFFFFF" w:themeColor="background1"/>
              </w:rPr>
            </w:pPr>
          </w:p>
        </w:tc>
      </w:tr>
      <w:tr w:rsidR="00930974" w:rsidRPr="008F0F4C" w14:paraId="54C7F164" w14:textId="77777777" w:rsidTr="0093097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70AD47" w:themeFill="accent6"/>
            <w:vAlign w:val="center"/>
          </w:tcPr>
          <w:p w14:paraId="0C954014" w14:textId="77777777" w:rsidR="00930974" w:rsidRPr="008F0F4C" w:rsidRDefault="00930974" w:rsidP="00930974">
            <w:pPr>
              <w:widowControl w:val="0"/>
              <w:ind w:left="-103" w:firstLine="103"/>
              <w:jc w:val="center"/>
              <w:rPr>
                <w:rFonts w:ascii="Arial" w:eastAsia="Arial" w:hAnsi="Arial" w:cs="Arial"/>
                <w:color w:val="FFFFFF" w:themeColor="background1"/>
              </w:rPr>
            </w:pPr>
            <w:r w:rsidRPr="008F0F4C">
              <w:rPr>
                <w:rFonts w:ascii="Arial" w:eastAsia="Arial" w:hAnsi="Arial" w:cs="Arial"/>
                <w:color w:val="FFFFFF" w:themeColor="background1"/>
              </w:rPr>
              <w:lastRenderedPageBreak/>
              <w:t>CONCLUSÃO</w:t>
            </w:r>
          </w:p>
        </w:tc>
      </w:tr>
      <w:tr w:rsidR="00930974" w:rsidRPr="008F0F4C" w14:paraId="15D6F806" w14:textId="77777777" w:rsidTr="009309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15847707" w14:textId="3D2A7BB1" w:rsidR="00930974" w:rsidRPr="008F0F4C" w:rsidRDefault="00930974" w:rsidP="007A6C7D">
            <w:pPr>
              <w:widowControl w:val="0"/>
              <w:ind w:left="-103"/>
              <w:rPr>
                <w:rFonts w:ascii="Arial" w:eastAsia="Arial" w:hAnsi="Arial" w:cs="Arial"/>
                <w:b w:val="0"/>
                <w:bCs w:val="0"/>
              </w:rPr>
            </w:pPr>
            <w:r w:rsidRPr="008F0F4C">
              <w:rPr>
                <w:rFonts w:ascii="Arial" w:eastAsia="Arial" w:hAnsi="Arial" w:cs="Arial"/>
                <w:b w:val="0"/>
                <w:highlight w:val="yellow"/>
              </w:rPr>
              <w:t>(</w:t>
            </w:r>
            <w:r w:rsidR="007A6C7D" w:rsidRPr="008F0F4C">
              <w:rPr>
                <w:rFonts w:ascii="Arial" w:eastAsia="Arial" w:hAnsi="Arial" w:cs="Arial"/>
                <w:b w:val="0"/>
                <w:highlight w:val="yellow"/>
              </w:rPr>
              <w:t>I</w:t>
            </w:r>
            <w:r w:rsidRPr="008F0F4C">
              <w:rPr>
                <w:rFonts w:ascii="Arial" w:eastAsia="Arial" w:hAnsi="Arial" w:cs="Arial"/>
                <w:b w:val="0"/>
                <w:highlight w:val="yellow"/>
              </w:rPr>
              <w:t>nserir a conclusão dos trabalhos como um todo. A empresa cumpriu com o cronograma e com as entregas? Os documentos foram entregues de forma satisfatória? Se houver alguma irregularidade, devemos sentar e discutir sobre retenção parcial do pagamento devido à empresa.)</w:t>
            </w:r>
          </w:p>
        </w:tc>
      </w:tr>
    </w:tbl>
    <w:p w14:paraId="414BA319" w14:textId="77777777" w:rsidR="00932176" w:rsidRPr="008F0F4C" w:rsidRDefault="00932176" w:rsidP="00930974">
      <w:pPr>
        <w:rPr>
          <w:rFonts w:ascii="Arial" w:hAnsi="Arial" w:cs="Arial"/>
        </w:rPr>
      </w:pPr>
    </w:p>
    <w:p w14:paraId="30F329F2" w14:textId="32CC98D8" w:rsidR="00930974" w:rsidRPr="008F0F4C" w:rsidRDefault="008F0F4C" w:rsidP="008F0F4C">
      <w:pPr>
        <w:jc w:val="center"/>
        <w:rPr>
          <w:rFonts w:ascii="Arial" w:hAnsi="Arial" w:cs="Arial"/>
        </w:rPr>
      </w:pPr>
      <w:bookmarkStart w:id="0" w:name="_Hlk202694894"/>
      <w:r w:rsidRPr="008F0F4C">
        <w:rPr>
          <w:rFonts w:ascii="Arial" w:hAnsi="Arial" w:cs="Arial"/>
          <w:highlight w:val="yellow"/>
        </w:rPr>
        <w:t>(local), (data)</w:t>
      </w:r>
    </w:p>
    <w:p w14:paraId="4EEA5588" w14:textId="77777777" w:rsidR="00930974" w:rsidRPr="008F0F4C" w:rsidRDefault="00930974" w:rsidP="00930974">
      <w:pPr>
        <w:jc w:val="center"/>
        <w:rPr>
          <w:rFonts w:ascii="Arial" w:hAnsi="Arial" w:cs="Arial"/>
          <w:sz w:val="24"/>
          <w:szCs w:val="24"/>
        </w:rPr>
      </w:pPr>
    </w:p>
    <w:p w14:paraId="4B159A00" w14:textId="19C7A18A" w:rsidR="00930974" w:rsidRPr="008F0F4C" w:rsidRDefault="007A6C7D" w:rsidP="00930974">
      <w:pPr>
        <w:jc w:val="center"/>
        <w:rPr>
          <w:rFonts w:ascii="Arial" w:hAnsi="Arial" w:cs="Arial"/>
          <w:b/>
          <w:bCs/>
          <w:sz w:val="24"/>
          <w:szCs w:val="24"/>
          <w:highlight w:val="yellow"/>
        </w:rPr>
      </w:pPr>
      <w:r w:rsidRPr="008F0F4C">
        <w:rPr>
          <w:rFonts w:ascii="Arial" w:hAnsi="Arial" w:cs="Arial"/>
          <w:b/>
          <w:bCs/>
          <w:sz w:val="24"/>
          <w:szCs w:val="24"/>
          <w:highlight w:val="yellow"/>
        </w:rPr>
        <w:t>NOME</w:t>
      </w:r>
    </w:p>
    <w:p w14:paraId="11C7939A" w14:textId="6511B5EB" w:rsidR="00930974" w:rsidRPr="008F0F4C" w:rsidRDefault="00930974" w:rsidP="00930974">
      <w:pPr>
        <w:jc w:val="center"/>
        <w:rPr>
          <w:rFonts w:ascii="Arial" w:hAnsi="Arial" w:cs="Arial"/>
          <w:sz w:val="24"/>
          <w:szCs w:val="24"/>
        </w:rPr>
      </w:pPr>
      <w:r w:rsidRPr="008F0F4C">
        <w:rPr>
          <w:rFonts w:ascii="Arial" w:hAnsi="Arial" w:cs="Arial"/>
          <w:sz w:val="24"/>
          <w:szCs w:val="24"/>
          <w:highlight w:val="yellow"/>
        </w:rPr>
        <w:t>Fiscal</w:t>
      </w:r>
      <w:bookmarkEnd w:id="0"/>
    </w:p>
    <w:sectPr w:rsidR="00930974" w:rsidRPr="008F0F4C" w:rsidSect="00930974">
      <w:headerReference w:type="default" r:id="rId7"/>
      <w:footerReference w:type="default" r:id="rId8"/>
      <w:pgSz w:w="11906" w:h="16838"/>
      <w:pgMar w:top="1418" w:right="1418" w:bottom="1418"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7D0A3" w14:textId="77777777" w:rsidR="009C23F9" w:rsidRDefault="009C23F9" w:rsidP="00932176">
      <w:pPr>
        <w:spacing w:after="0" w:line="240" w:lineRule="auto"/>
      </w:pPr>
      <w:r>
        <w:separator/>
      </w:r>
    </w:p>
  </w:endnote>
  <w:endnote w:type="continuationSeparator" w:id="0">
    <w:p w14:paraId="623D8B81" w14:textId="77777777" w:rsidR="009C23F9" w:rsidRDefault="009C23F9" w:rsidP="00932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7EEE" w14:textId="66597923" w:rsidR="004E52BC" w:rsidRDefault="004E52BC" w:rsidP="004E52BC">
    <w:pPr>
      <w:pBdr>
        <w:bottom w:val="single" w:sz="12" w:space="1" w:color="auto"/>
      </w:pBdr>
      <w:spacing w:after="0" w:line="240" w:lineRule="auto"/>
      <w:ind w:left="3" w:right="8"/>
      <w:jc w:val="center"/>
      <w:rPr>
        <w:sz w:val="20"/>
      </w:rPr>
    </w:pPr>
  </w:p>
  <w:p w14:paraId="10CA6B37" w14:textId="7B1D4E6F" w:rsidR="0040004B" w:rsidRDefault="004E52BC" w:rsidP="004E52BC">
    <w:pPr>
      <w:spacing w:after="0" w:line="240" w:lineRule="auto"/>
      <w:ind w:left="3" w:right="8"/>
      <w:jc w:val="center"/>
      <w:rPr>
        <w:sz w:val="20"/>
      </w:rPr>
    </w:pPr>
    <w:r w:rsidRPr="00D94310">
      <w:rPr>
        <w:sz w:val="20"/>
      </w:rPr>
      <w:t>S</w:t>
    </w:r>
    <w:r>
      <w:rPr>
        <w:sz w:val="20"/>
      </w:rPr>
      <w:t>IA</w:t>
    </w:r>
    <w:r w:rsidRPr="00D94310">
      <w:rPr>
        <w:sz w:val="20"/>
      </w:rPr>
      <w:t xml:space="preserve"> Trecho 17</w:t>
    </w:r>
    <w:r>
      <w:rPr>
        <w:sz w:val="20"/>
      </w:rPr>
      <w:t xml:space="preserve">, </w:t>
    </w:r>
    <w:r w:rsidRPr="00D94310">
      <w:rPr>
        <w:sz w:val="20"/>
      </w:rPr>
      <w:t xml:space="preserve">810 </w:t>
    </w:r>
    <w:r>
      <w:rPr>
        <w:sz w:val="20"/>
      </w:rPr>
      <w:t>–</w:t>
    </w:r>
    <w:r w:rsidRPr="00D94310">
      <w:rPr>
        <w:sz w:val="20"/>
      </w:rPr>
      <w:t xml:space="preserve"> Parque Ferrovi</w:t>
    </w:r>
    <w:r>
      <w:rPr>
        <w:sz w:val="20"/>
      </w:rPr>
      <w:t>á</w:t>
    </w:r>
    <w:r w:rsidRPr="00D94310">
      <w:rPr>
        <w:sz w:val="20"/>
      </w:rPr>
      <w:t xml:space="preserve">rio </w:t>
    </w:r>
    <w:r>
      <w:rPr>
        <w:sz w:val="20"/>
      </w:rPr>
      <w:t>d</w:t>
    </w:r>
    <w:r w:rsidRPr="00D94310">
      <w:rPr>
        <w:sz w:val="20"/>
      </w:rPr>
      <w:t>e Bras</w:t>
    </w:r>
    <w:r>
      <w:rPr>
        <w:sz w:val="20"/>
      </w:rPr>
      <w:t>í</w:t>
    </w:r>
    <w:r w:rsidRPr="00D94310">
      <w:rPr>
        <w:sz w:val="20"/>
      </w:rPr>
      <w:t>lia</w:t>
    </w:r>
    <w:r w:rsidR="0040004B">
      <w:rPr>
        <w:sz w:val="20"/>
      </w:rPr>
      <w:t xml:space="preserve"> – Brasília/DF – </w:t>
    </w:r>
    <w:r>
      <w:rPr>
        <w:sz w:val="20"/>
      </w:rPr>
      <w:t>CEP:</w:t>
    </w:r>
    <w:r>
      <w:rPr>
        <w:spacing w:val="-6"/>
        <w:sz w:val="20"/>
      </w:rPr>
      <w:t xml:space="preserve"> </w:t>
    </w:r>
    <w:r w:rsidRPr="00D94310">
      <w:rPr>
        <w:sz w:val="20"/>
      </w:rPr>
      <w:t>71</w:t>
    </w:r>
    <w:r>
      <w:rPr>
        <w:sz w:val="20"/>
      </w:rPr>
      <w:t>.</w:t>
    </w:r>
    <w:r w:rsidRPr="00D94310">
      <w:rPr>
        <w:sz w:val="20"/>
      </w:rPr>
      <w:t>200-2</w:t>
    </w:r>
    <w:r>
      <w:rPr>
        <w:sz w:val="20"/>
      </w:rPr>
      <w:t>60</w:t>
    </w:r>
  </w:p>
  <w:p w14:paraId="2A6C8155" w14:textId="1EE9CCA4" w:rsidR="00932176" w:rsidRDefault="00B21047" w:rsidP="004E52BC">
    <w:pPr>
      <w:spacing w:after="0" w:line="240" w:lineRule="auto"/>
      <w:ind w:left="3" w:right="8"/>
      <w:jc w:val="center"/>
    </w:pPr>
    <w:r>
      <w:rPr>
        <w:sz w:val="20"/>
      </w:rPr>
      <w:t xml:space="preserve">Telefone: </w:t>
    </w:r>
    <w:r w:rsidR="004E52BC">
      <w:rPr>
        <w:sz w:val="20"/>
      </w:rPr>
      <w:t>(61)</w:t>
    </w:r>
    <w:r w:rsidR="004E52BC">
      <w:rPr>
        <w:spacing w:val="-5"/>
        <w:sz w:val="20"/>
      </w:rPr>
      <w:t xml:space="preserve"> </w:t>
    </w:r>
    <w:r w:rsidR="004E52BC">
      <w:rPr>
        <w:sz w:val="20"/>
      </w:rPr>
      <w:t xml:space="preserve">3035-3800 </w:t>
    </w:r>
    <w:r w:rsidR="0040004B">
      <w:rPr>
        <w:sz w:val="20"/>
      </w:rPr>
      <w:t xml:space="preserve">/ </w:t>
    </w:r>
    <w:hyperlink r:id="rId1">
      <w:r w:rsidR="004E52BC">
        <w:rPr>
          <w:spacing w:val="-2"/>
          <w:sz w:val="20"/>
        </w:rPr>
        <w:t>www.coffito.gov.br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D5277" w14:textId="77777777" w:rsidR="009C23F9" w:rsidRDefault="009C23F9" w:rsidP="00932176">
      <w:pPr>
        <w:spacing w:after="0" w:line="240" w:lineRule="auto"/>
      </w:pPr>
      <w:r>
        <w:separator/>
      </w:r>
    </w:p>
  </w:footnote>
  <w:footnote w:type="continuationSeparator" w:id="0">
    <w:p w14:paraId="41D89E83" w14:textId="77777777" w:rsidR="009C23F9" w:rsidRDefault="009C23F9" w:rsidP="00932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632CD" w14:textId="0DC16DC6" w:rsidR="00932176" w:rsidRDefault="00057D17" w:rsidP="00057D17">
    <w:pPr>
      <w:pStyle w:val="Cabealho"/>
      <w:jc w:val="center"/>
    </w:pPr>
    <w:r w:rsidRPr="00057D17">
      <w:rPr>
        <w:noProof/>
      </w:rPr>
      <w:drawing>
        <wp:inline distT="0" distB="0" distL="0" distR="0" wp14:anchorId="509CEAC5" wp14:editId="1668AEC4">
          <wp:extent cx="1968369" cy="1091815"/>
          <wp:effectExtent l="0" t="0" r="0" b="0"/>
          <wp:docPr id="57249516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117648" name=""/>
                  <pic:cNvPicPr/>
                </pic:nvPicPr>
                <pic:blipFill>
                  <a:blip r:embed="rId1"/>
                  <a:stretch>
                    <a:fillRect/>
                  </a:stretch>
                </pic:blipFill>
                <pic:spPr>
                  <a:xfrm>
                    <a:off x="0" y="0"/>
                    <a:ext cx="2013192" cy="11166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721D43"/>
    <w:multiLevelType w:val="multilevel"/>
    <w:tmpl w:val="9B5A6886"/>
    <w:lvl w:ilvl="0">
      <w:start w:val="1"/>
      <w:numFmt w:val="decimal"/>
      <w:pStyle w:val="Nivel01"/>
      <w:lvlText w:val="%1."/>
      <w:lvlJc w:val="left"/>
      <w:pPr>
        <w:ind w:left="360" w:hanging="360"/>
      </w:pPr>
      <w:rPr>
        <w:rFonts w:hint="default"/>
        <w:sz w:val="20"/>
      </w:rPr>
    </w:lvl>
    <w:lvl w:ilvl="1">
      <w:start w:val="1"/>
      <w:numFmt w:val="decimal"/>
      <w:pStyle w:val="Nivel2"/>
      <w:lvlText w:val="%1.%2."/>
      <w:lvlJc w:val="left"/>
      <w:pPr>
        <w:ind w:left="792" w:hanging="432"/>
      </w:pPr>
      <w:rPr>
        <w:i w:val="0"/>
        <w:iCs w:val="0"/>
        <w:color w:val="auto"/>
      </w:rPr>
    </w:lvl>
    <w:lvl w:ilvl="2">
      <w:start w:val="1"/>
      <w:numFmt w:val="decimal"/>
      <w:pStyle w:val="Nvel3-R"/>
      <w:lvlText w:val="%1.%2.%3."/>
      <w:lvlJc w:val="left"/>
      <w:pPr>
        <w:ind w:left="788" w:hanging="504"/>
      </w:pPr>
      <w:rPr>
        <w:i w:val="0"/>
        <w:color w:val="auto"/>
      </w:rPr>
    </w:lvl>
    <w:lvl w:ilvl="3">
      <w:start w:val="1"/>
      <w:numFmt w:val="decimal"/>
      <w:pStyle w:val="Nvel4-R"/>
      <w:lvlText w:val="%1.%2.%3.%4."/>
      <w:lvlJc w:val="left"/>
      <w:pPr>
        <w:ind w:left="1216"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F154A17"/>
    <w:multiLevelType w:val="multilevel"/>
    <w:tmpl w:val="270432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799059453">
    <w:abstractNumId w:val="1"/>
  </w:num>
  <w:num w:numId="2" w16cid:durableId="1594630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176"/>
    <w:rsid w:val="00057D17"/>
    <w:rsid w:val="00060AFE"/>
    <w:rsid w:val="001302BC"/>
    <w:rsid w:val="00173A76"/>
    <w:rsid w:val="001A2BF7"/>
    <w:rsid w:val="001F3D0B"/>
    <w:rsid w:val="002477CA"/>
    <w:rsid w:val="00266E2B"/>
    <w:rsid w:val="0029745E"/>
    <w:rsid w:val="0040004B"/>
    <w:rsid w:val="004D7A30"/>
    <w:rsid w:val="004E52BC"/>
    <w:rsid w:val="00580CA6"/>
    <w:rsid w:val="006C0285"/>
    <w:rsid w:val="00757DF0"/>
    <w:rsid w:val="007A6C7D"/>
    <w:rsid w:val="008F0C80"/>
    <w:rsid w:val="008F0F4C"/>
    <w:rsid w:val="009039FC"/>
    <w:rsid w:val="00903D10"/>
    <w:rsid w:val="00930974"/>
    <w:rsid w:val="00932176"/>
    <w:rsid w:val="009C23F9"/>
    <w:rsid w:val="009E3E7F"/>
    <w:rsid w:val="00A3208F"/>
    <w:rsid w:val="00A342A7"/>
    <w:rsid w:val="00B21047"/>
    <w:rsid w:val="00B56097"/>
    <w:rsid w:val="00B833F6"/>
    <w:rsid w:val="00C26F17"/>
    <w:rsid w:val="00D07B61"/>
    <w:rsid w:val="00D10166"/>
    <w:rsid w:val="00D862C2"/>
    <w:rsid w:val="00DA76B2"/>
    <w:rsid w:val="00FD2E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16520"/>
  <w15:chartTrackingRefBased/>
  <w15:docId w15:val="{1C30E973-1B25-4756-8AEF-35D7AD05B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08F"/>
    <w:pPr>
      <w:spacing w:line="259" w:lineRule="auto"/>
    </w:pPr>
    <w:rPr>
      <w:sz w:val="22"/>
      <w:szCs w:val="22"/>
    </w:rPr>
  </w:style>
  <w:style w:type="paragraph" w:styleId="Ttulo1">
    <w:name w:val="heading 1"/>
    <w:basedOn w:val="Normal"/>
    <w:next w:val="Normal"/>
    <w:link w:val="Ttulo1Char"/>
    <w:uiPriority w:val="9"/>
    <w:qFormat/>
    <w:rsid w:val="009321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9321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932176"/>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932176"/>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932176"/>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93217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93217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3217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32176"/>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32176"/>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932176"/>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932176"/>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932176"/>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932176"/>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932176"/>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932176"/>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932176"/>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932176"/>
    <w:rPr>
      <w:rFonts w:eastAsiaTheme="majorEastAsia" w:cstheme="majorBidi"/>
      <w:color w:val="272727" w:themeColor="text1" w:themeTint="D8"/>
    </w:rPr>
  </w:style>
  <w:style w:type="paragraph" w:styleId="Ttulo">
    <w:name w:val="Title"/>
    <w:basedOn w:val="Normal"/>
    <w:next w:val="Normal"/>
    <w:link w:val="TtuloChar"/>
    <w:uiPriority w:val="10"/>
    <w:qFormat/>
    <w:rsid w:val="009321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3217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932176"/>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932176"/>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932176"/>
    <w:pPr>
      <w:spacing w:before="160"/>
      <w:jc w:val="center"/>
    </w:pPr>
    <w:rPr>
      <w:i/>
      <w:iCs/>
      <w:color w:val="404040" w:themeColor="text1" w:themeTint="BF"/>
    </w:rPr>
  </w:style>
  <w:style w:type="character" w:customStyle="1" w:styleId="CitaoChar">
    <w:name w:val="Citação Char"/>
    <w:basedOn w:val="Fontepargpadro"/>
    <w:link w:val="Citao"/>
    <w:uiPriority w:val="29"/>
    <w:rsid w:val="00932176"/>
    <w:rPr>
      <w:i/>
      <w:iCs/>
      <w:color w:val="404040" w:themeColor="text1" w:themeTint="BF"/>
    </w:rPr>
  </w:style>
  <w:style w:type="paragraph" w:styleId="PargrafodaLista">
    <w:name w:val="List Paragraph"/>
    <w:basedOn w:val="Normal"/>
    <w:uiPriority w:val="34"/>
    <w:qFormat/>
    <w:rsid w:val="00932176"/>
    <w:pPr>
      <w:ind w:left="720"/>
      <w:contextualSpacing/>
    </w:pPr>
  </w:style>
  <w:style w:type="character" w:styleId="nfaseIntensa">
    <w:name w:val="Intense Emphasis"/>
    <w:basedOn w:val="Fontepargpadro"/>
    <w:uiPriority w:val="21"/>
    <w:qFormat/>
    <w:rsid w:val="00932176"/>
    <w:rPr>
      <w:i/>
      <w:iCs/>
      <w:color w:val="2F5496" w:themeColor="accent1" w:themeShade="BF"/>
    </w:rPr>
  </w:style>
  <w:style w:type="paragraph" w:styleId="CitaoIntensa">
    <w:name w:val="Intense Quote"/>
    <w:basedOn w:val="Normal"/>
    <w:next w:val="Normal"/>
    <w:link w:val="CitaoIntensaChar"/>
    <w:uiPriority w:val="30"/>
    <w:qFormat/>
    <w:rsid w:val="009321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932176"/>
    <w:rPr>
      <w:i/>
      <w:iCs/>
      <w:color w:val="2F5496" w:themeColor="accent1" w:themeShade="BF"/>
    </w:rPr>
  </w:style>
  <w:style w:type="character" w:styleId="RefernciaIntensa">
    <w:name w:val="Intense Reference"/>
    <w:basedOn w:val="Fontepargpadro"/>
    <w:uiPriority w:val="32"/>
    <w:qFormat/>
    <w:rsid w:val="00932176"/>
    <w:rPr>
      <w:b/>
      <w:bCs/>
      <w:smallCaps/>
      <w:color w:val="2F5496" w:themeColor="accent1" w:themeShade="BF"/>
      <w:spacing w:val="5"/>
    </w:rPr>
  </w:style>
  <w:style w:type="paragraph" w:styleId="Cabealho">
    <w:name w:val="header"/>
    <w:basedOn w:val="Normal"/>
    <w:link w:val="CabealhoChar"/>
    <w:uiPriority w:val="99"/>
    <w:unhideWhenUsed/>
    <w:rsid w:val="009321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32176"/>
  </w:style>
  <w:style w:type="paragraph" w:styleId="Rodap">
    <w:name w:val="footer"/>
    <w:basedOn w:val="Normal"/>
    <w:link w:val="RodapChar"/>
    <w:uiPriority w:val="99"/>
    <w:unhideWhenUsed/>
    <w:rsid w:val="00932176"/>
    <w:pPr>
      <w:tabs>
        <w:tab w:val="center" w:pos="4252"/>
        <w:tab w:val="right" w:pos="8504"/>
      </w:tabs>
      <w:spacing w:after="0" w:line="240" w:lineRule="auto"/>
    </w:pPr>
  </w:style>
  <w:style w:type="character" w:customStyle="1" w:styleId="RodapChar">
    <w:name w:val="Rodapé Char"/>
    <w:basedOn w:val="Fontepargpadro"/>
    <w:link w:val="Rodap"/>
    <w:uiPriority w:val="99"/>
    <w:rsid w:val="00932176"/>
  </w:style>
  <w:style w:type="character" w:styleId="Hyperlink">
    <w:name w:val="Hyperlink"/>
    <w:basedOn w:val="Fontepargpadro"/>
    <w:uiPriority w:val="99"/>
    <w:unhideWhenUsed/>
    <w:rsid w:val="00A3208F"/>
    <w:rPr>
      <w:color w:val="0563C1" w:themeColor="hyperlink"/>
      <w:u w:val="single"/>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uiPriority w:val="1"/>
    <w:qFormat/>
    <w:rsid w:val="00A3208F"/>
    <w:pPr>
      <w:widowControl w:val="0"/>
      <w:spacing w:after="0" w:line="240" w:lineRule="auto"/>
      <w:jc w:val="both"/>
    </w:pPr>
    <w:rPr>
      <w:rFonts w:ascii="Tahoma" w:eastAsia="Times New Roman" w:hAnsi="Tahoma" w:cs="Times New Roman"/>
      <w:snapToGrid w:val="0"/>
      <w:kern w:val="0"/>
      <w:szCs w:val="20"/>
      <w:lang w:eastAsia="pt-BR"/>
      <w14:ligatures w14:val="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uiPriority w:val="1"/>
    <w:rsid w:val="00A3208F"/>
    <w:rPr>
      <w:rFonts w:ascii="Tahoma" w:eastAsia="Times New Roman" w:hAnsi="Tahoma" w:cs="Times New Roman"/>
      <w:snapToGrid w:val="0"/>
      <w:kern w:val="0"/>
      <w:sz w:val="22"/>
      <w:szCs w:val="20"/>
      <w:lang w:eastAsia="pt-BR"/>
      <w14:ligatures w14:val="none"/>
    </w:rPr>
  </w:style>
  <w:style w:type="paragraph" w:customStyle="1" w:styleId="Nivel01">
    <w:name w:val="Nivel 01"/>
    <w:basedOn w:val="Ttulo1"/>
    <w:next w:val="Normal"/>
    <w:autoRedefine/>
    <w:qFormat/>
    <w:rsid w:val="00903D10"/>
    <w:pPr>
      <w:numPr>
        <w:numId w:val="2"/>
      </w:numPr>
      <w:shd w:val="clear" w:color="auto" w:fill="D9D9D9" w:themeFill="background1" w:themeFillShade="D9"/>
      <w:tabs>
        <w:tab w:val="left" w:pos="-389"/>
      </w:tabs>
      <w:suppressAutoHyphens/>
      <w:autoSpaceDN w:val="0"/>
      <w:spacing w:before="240" w:after="120" w:line="276" w:lineRule="auto"/>
      <w:ind w:left="0" w:firstLine="0"/>
      <w:jc w:val="both"/>
    </w:pPr>
    <w:rPr>
      <w:rFonts w:ascii="Arial" w:eastAsia="MS Gothic" w:hAnsi="Arial" w:cs="Arial"/>
      <w:b/>
      <w:bCs/>
      <w:color w:val="auto"/>
      <w:kern w:val="0"/>
      <w:sz w:val="20"/>
      <w:szCs w:val="20"/>
      <w:lang w:eastAsia="pt-BR"/>
      <w14:ligatures w14:val="none"/>
    </w:rPr>
  </w:style>
  <w:style w:type="character" w:styleId="Refdecomentrio">
    <w:name w:val="annotation reference"/>
    <w:basedOn w:val="Fontepargpadro"/>
    <w:rsid w:val="00903D10"/>
    <w:rPr>
      <w:sz w:val="16"/>
      <w:szCs w:val="16"/>
    </w:rPr>
  </w:style>
  <w:style w:type="character" w:customStyle="1" w:styleId="normaltextrun">
    <w:name w:val="normaltextrun"/>
    <w:basedOn w:val="Fontepargpadro"/>
    <w:rsid w:val="00903D10"/>
  </w:style>
  <w:style w:type="character" w:customStyle="1" w:styleId="eop">
    <w:name w:val="eop"/>
    <w:basedOn w:val="Fontepargpadro"/>
    <w:rsid w:val="00903D10"/>
  </w:style>
  <w:style w:type="paragraph" w:customStyle="1" w:styleId="Nivel2">
    <w:name w:val="Nivel 2"/>
    <w:basedOn w:val="Normal"/>
    <w:autoRedefine/>
    <w:qFormat/>
    <w:rsid w:val="00903D10"/>
    <w:pPr>
      <w:numPr>
        <w:ilvl w:val="1"/>
        <w:numId w:val="2"/>
      </w:numPr>
      <w:spacing w:before="120" w:after="120" w:line="276" w:lineRule="auto"/>
      <w:ind w:left="0" w:firstLine="0"/>
      <w:jc w:val="both"/>
    </w:pPr>
    <w:rPr>
      <w:rFonts w:ascii="Arial" w:eastAsiaTheme="minorEastAsia" w:hAnsi="Arial" w:cs="Arial"/>
      <w:color w:val="000000"/>
      <w:kern w:val="0"/>
      <w:sz w:val="20"/>
      <w:szCs w:val="20"/>
      <w:lang w:eastAsia="pt-BR"/>
      <w14:ligatures w14:val="none"/>
    </w:rPr>
  </w:style>
  <w:style w:type="paragraph" w:customStyle="1" w:styleId="Nivel3">
    <w:name w:val="Nivel 3"/>
    <w:basedOn w:val="Nvel3-R"/>
    <w:link w:val="Nivel3Char1"/>
    <w:autoRedefine/>
    <w:qFormat/>
    <w:rsid w:val="00903D10"/>
    <w:rPr>
      <w:i/>
      <w:iCs w:val="0"/>
    </w:rPr>
  </w:style>
  <w:style w:type="paragraph" w:customStyle="1" w:styleId="Nivel5">
    <w:name w:val="Nivel 5"/>
    <w:basedOn w:val="Normal"/>
    <w:autoRedefine/>
    <w:qFormat/>
    <w:rsid w:val="00903D10"/>
    <w:pPr>
      <w:numPr>
        <w:ilvl w:val="4"/>
        <w:numId w:val="2"/>
      </w:numPr>
      <w:spacing w:before="120" w:after="120" w:line="276" w:lineRule="auto"/>
      <w:ind w:left="851" w:firstLine="0"/>
      <w:jc w:val="both"/>
    </w:pPr>
    <w:rPr>
      <w:rFonts w:ascii="Arial" w:eastAsiaTheme="minorEastAsia" w:hAnsi="Arial" w:cs="Arial"/>
      <w:i/>
      <w:kern w:val="0"/>
      <w:sz w:val="20"/>
      <w:szCs w:val="20"/>
      <w14:ligatures w14:val="none"/>
    </w:rPr>
  </w:style>
  <w:style w:type="character" w:styleId="Forte">
    <w:name w:val="Strong"/>
    <w:basedOn w:val="Fontepargpadro"/>
    <w:uiPriority w:val="22"/>
    <w:qFormat/>
    <w:rsid w:val="00903D10"/>
    <w:rPr>
      <w:b/>
      <w:bCs/>
    </w:rPr>
  </w:style>
  <w:style w:type="paragraph" w:customStyle="1" w:styleId="Standard">
    <w:name w:val="Standard"/>
    <w:rsid w:val="00903D10"/>
    <w:pPr>
      <w:suppressAutoHyphens/>
      <w:autoSpaceDN w:val="0"/>
      <w:spacing w:after="0" w:line="240" w:lineRule="auto"/>
    </w:pPr>
    <w:rPr>
      <w:rFonts w:ascii="Liberation Serif" w:eastAsia="NSimSun" w:hAnsi="Liberation Serif" w:cs="Lucida Sans"/>
      <w:kern w:val="3"/>
      <w:lang w:eastAsia="zh-CN" w:bidi="hi-IN"/>
      <w14:ligatures w14:val="none"/>
    </w:rPr>
  </w:style>
  <w:style w:type="paragraph" w:customStyle="1" w:styleId="Textbody">
    <w:name w:val="Text body"/>
    <w:basedOn w:val="Standard"/>
    <w:rsid w:val="00903D10"/>
    <w:pPr>
      <w:spacing w:after="140" w:line="276" w:lineRule="auto"/>
    </w:pPr>
  </w:style>
  <w:style w:type="paragraph" w:customStyle="1" w:styleId="Nvel2-Red">
    <w:name w:val="Nível 2 -Red"/>
    <w:basedOn w:val="Nivel2"/>
    <w:autoRedefine/>
    <w:qFormat/>
    <w:rsid w:val="00903D10"/>
    <w:pPr>
      <w:ind w:hanging="6"/>
    </w:pPr>
    <w:rPr>
      <w:iCs/>
      <w:color w:val="auto"/>
      <w:lang w:eastAsia="en-US"/>
    </w:rPr>
  </w:style>
  <w:style w:type="paragraph" w:customStyle="1" w:styleId="Nvel3-R">
    <w:name w:val="Nível 3-R"/>
    <w:basedOn w:val="Nvel2-Red"/>
    <w:link w:val="Nvel3-RChar1"/>
    <w:autoRedefine/>
    <w:qFormat/>
    <w:rsid w:val="00903D10"/>
    <w:pPr>
      <w:numPr>
        <w:ilvl w:val="2"/>
      </w:numPr>
    </w:pPr>
  </w:style>
  <w:style w:type="paragraph" w:customStyle="1" w:styleId="Nvel4-R">
    <w:name w:val="Nível 4-R"/>
    <w:basedOn w:val="Nvel3-R"/>
    <w:autoRedefine/>
    <w:qFormat/>
    <w:rsid w:val="00903D10"/>
    <w:pPr>
      <w:numPr>
        <w:ilvl w:val="3"/>
      </w:numPr>
      <w:tabs>
        <w:tab w:val="num" w:pos="360"/>
      </w:tabs>
      <w:ind w:left="567" w:firstLine="0"/>
    </w:pPr>
  </w:style>
  <w:style w:type="paragraph" w:customStyle="1" w:styleId="TableContents">
    <w:name w:val="Table Contents"/>
    <w:basedOn w:val="Standard"/>
    <w:rsid w:val="00903D10"/>
    <w:pPr>
      <w:widowControl w:val="0"/>
      <w:suppressLineNumbers/>
      <w:textAlignment w:val="baseline"/>
    </w:pPr>
    <w:rPr>
      <w:rFonts w:ascii="Times New Roman" w:eastAsia="SimSun" w:hAnsi="Times New Roman" w:cs="Tahoma"/>
    </w:rPr>
  </w:style>
  <w:style w:type="table" w:styleId="Tabelacomgrade">
    <w:name w:val="Table Grid"/>
    <w:basedOn w:val="Tabelanormal"/>
    <w:uiPriority w:val="39"/>
    <w:rsid w:val="00903D10"/>
    <w:pPr>
      <w:autoSpaceDN w:val="0"/>
      <w:spacing w:after="0" w:line="240" w:lineRule="auto"/>
    </w:pPr>
    <w:rPr>
      <w:rFonts w:ascii="Times New Roman" w:eastAsia="MS Mincho"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xtualspellingandgrammarerror">
    <w:name w:val="contextualspellingandgrammarerror"/>
    <w:basedOn w:val="Fontepargpadro"/>
    <w:rsid w:val="00903D10"/>
  </w:style>
  <w:style w:type="paragraph" w:customStyle="1" w:styleId="Nvel1-SemTitRed">
    <w:name w:val="Nível 1-SemTitRed"/>
    <w:basedOn w:val="PargrafodaLista"/>
    <w:link w:val="Nvel1-SemTitRedChar"/>
    <w:qFormat/>
    <w:rsid w:val="00903D10"/>
    <w:pPr>
      <w:suppressAutoHyphens/>
      <w:autoSpaceDN w:val="0"/>
      <w:spacing w:before="240" w:after="120" w:line="276" w:lineRule="auto"/>
      <w:ind w:left="0"/>
      <w:jc w:val="both"/>
      <w:outlineLvl w:val="1"/>
    </w:pPr>
    <w:rPr>
      <w:rFonts w:ascii="Arial" w:eastAsia="MS Mincho" w:hAnsi="Arial" w:cstheme="minorHAnsi"/>
      <w:b/>
      <w:bCs/>
      <w:i/>
      <w:iCs/>
      <w:color w:val="FF0000"/>
      <w:kern w:val="0"/>
      <w:sz w:val="20"/>
      <w:szCs w:val="24"/>
      <w:lang w:eastAsia="pt-BR"/>
      <w14:ligatures w14:val="none"/>
    </w:rPr>
  </w:style>
  <w:style w:type="character" w:customStyle="1" w:styleId="Nivel3Char1">
    <w:name w:val="Nivel 3 Char1"/>
    <w:basedOn w:val="Fontepargpadro"/>
    <w:link w:val="Nivel3"/>
    <w:rsid w:val="00903D10"/>
    <w:rPr>
      <w:rFonts w:ascii="Arial" w:eastAsiaTheme="minorEastAsia" w:hAnsi="Arial" w:cs="Arial"/>
      <w:i/>
      <w:kern w:val="0"/>
      <w:sz w:val="20"/>
      <w:szCs w:val="20"/>
      <w14:ligatures w14:val="none"/>
    </w:rPr>
  </w:style>
  <w:style w:type="character" w:customStyle="1" w:styleId="Nvel3-RChar1">
    <w:name w:val="Nível 3-R Char1"/>
    <w:basedOn w:val="Nivel3Char1"/>
    <w:link w:val="Nvel3-R"/>
    <w:rsid w:val="00903D10"/>
    <w:rPr>
      <w:rFonts w:ascii="Arial" w:eastAsiaTheme="minorEastAsia" w:hAnsi="Arial" w:cs="Arial"/>
      <w:i w:val="0"/>
      <w:iCs/>
      <w:kern w:val="0"/>
      <w:sz w:val="20"/>
      <w:szCs w:val="20"/>
      <w14:ligatures w14:val="none"/>
    </w:rPr>
  </w:style>
  <w:style w:type="paragraph" w:customStyle="1" w:styleId="Nvel1-SemNum">
    <w:name w:val="Nível 1-SemNum"/>
    <w:basedOn w:val="Nvel1-SemTitRed"/>
    <w:link w:val="Nvel1-SemNumChar"/>
    <w:qFormat/>
    <w:rsid w:val="00903D10"/>
    <w:rPr>
      <w:i w:val="0"/>
    </w:rPr>
  </w:style>
  <w:style w:type="character" w:customStyle="1" w:styleId="Nvel1-SemTitRedChar">
    <w:name w:val="Nível 1-SemTitRed Char"/>
    <w:basedOn w:val="Fontepargpadro"/>
    <w:link w:val="Nvel1-SemTitRed"/>
    <w:rsid w:val="00903D10"/>
    <w:rPr>
      <w:rFonts w:ascii="Arial" w:eastAsia="MS Mincho" w:hAnsi="Arial" w:cstheme="minorHAnsi"/>
      <w:b/>
      <w:bCs/>
      <w:i/>
      <w:iCs/>
      <w:color w:val="FF0000"/>
      <w:kern w:val="0"/>
      <w:sz w:val="20"/>
      <w:lang w:eastAsia="pt-BR"/>
      <w14:ligatures w14:val="none"/>
    </w:rPr>
  </w:style>
  <w:style w:type="character" w:customStyle="1" w:styleId="Nvel1-SemNumChar">
    <w:name w:val="Nível 1-SemNum Char"/>
    <w:basedOn w:val="Nvel1-SemTitRedChar"/>
    <w:link w:val="Nvel1-SemNum"/>
    <w:rsid w:val="00903D10"/>
    <w:rPr>
      <w:rFonts w:ascii="Arial" w:eastAsia="MS Mincho" w:hAnsi="Arial" w:cstheme="minorHAnsi"/>
      <w:b/>
      <w:bCs/>
      <w:i w:val="0"/>
      <w:iCs/>
      <w:color w:val="FF0000"/>
      <w:kern w:val="0"/>
      <w:sz w:val="20"/>
      <w:lang w:eastAsia="pt-BR"/>
      <w14:ligatures w14:val="none"/>
    </w:rPr>
  </w:style>
  <w:style w:type="character" w:styleId="MenoPendente">
    <w:name w:val="Unresolved Mention"/>
    <w:basedOn w:val="Fontepargpadro"/>
    <w:uiPriority w:val="99"/>
    <w:semiHidden/>
    <w:unhideWhenUsed/>
    <w:rsid w:val="004D7A30"/>
    <w:rPr>
      <w:color w:val="605E5C"/>
      <w:shd w:val="clear" w:color="auto" w:fill="E1DFDD"/>
    </w:rPr>
  </w:style>
  <w:style w:type="table" w:styleId="TabeladeGrade4-nfase6">
    <w:name w:val="Grid Table 4 Accent 6"/>
    <w:basedOn w:val="Tabelanormal"/>
    <w:uiPriority w:val="49"/>
    <w:rsid w:val="00930974"/>
    <w:pPr>
      <w:spacing w:after="0" w:line="240" w:lineRule="auto"/>
    </w:pPr>
    <w:rPr>
      <w:rFonts w:ascii="Times New Roman" w:eastAsia="Times New Roman" w:hAnsi="Times New Roman" w:cs="Times New Roman"/>
      <w:kern w:val="0"/>
      <w:sz w:val="20"/>
      <w:szCs w:val="20"/>
      <w:lang w:eastAsia="pt-BR"/>
      <w14:ligatures w14:val="non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offit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218</Words>
  <Characters>1182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 Geciely Munaretto</dc:creator>
  <cp:keywords/>
  <dc:description/>
  <cp:lastModifiedBy>Mateus Lima</cp:lastModifiedBy>
  <cp:revision>6</cp:revision>
  <dcterms:created xsi:type="dcterms:W3CDTF">2025-05-21T12:45:00Z</dcterms:created>
  <dcterms:modified xsi:type="dcterms:W3CDTF">2025-07-06T14:48:00Z</dcterms:modified>
</cp:coreProperties>
</file>